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E1D" w:rsidRPr="009F0E1D" w:rsidRDefault="009F0E1D" w:rsidP="009F0E1D">
      <w:pPr>
        <w:shd w:val="clear" w:color="auto" w:fill="FFFFFF"/>
        <w:spacing w:after="0" w:line="240" w:lineRule="auto"/>
        <w:outlineLvl w:val="0"/>
        <w:rPr>
          <w:rFonts w:ascii="Arial Rounded MT Bold" w:eastAsia="Times New Roman" w:hAnsi="Arial Rounded MT Bold" w:cs="Times New Roman"/>
          <w:b/>
          <w:color w:val="818181"/>
          <w:kern w:val="36"/>
          <w:sz w:val="44"/>
          <w:szCs w:val="44"/>
          <w:lang w:eastAsia="de-DE"/>
        </w:rPr>
      </w:pPr>
      <w:r w:rsidRPr="009F0E1D">
        <w:rPr>
          <w:rFonts w:ascii="Arial Rounded MT Bold" w:eastAsia="Times New Roman" w:hAnsi="Arial Rounded MT Bold" w:cs="Times New Roman"/>
          <w:b/>
          <w:color w:val="818181"/>
          <w:kern w:val="36"/>
          <w:sz w:val="44"/>
          <w:szCs w:val="44"/>
          <w:lang w:eastAsia="de-DE"/>
        </w:rPr>
        <w:t>Gesangverein stimmt langsam wieder an.</w:t>
      </w:r>
    </w:p>
    <w:p w:rsidR="009F0E1D" w:rsidRPr="009F0E1D" w:rsidRDefault="009F0E1D" w:rsidP="009F0E1D">
      <w:pPr>
        <w:shd w:val="clear" w:color="auto" w:fill="FFFFFF"/>
        <w:spacing w:after="0" w:line="240" w:lineRule="auto"/>
        <w:outlineLvl w:val="0"/>
        <w:rPr>
          <w:rFonts w:ascii="Arial Rounded MT Bold" w:eastAsia="Times New Roman" w:hAnsi="Arial Rounded MT Bold" w:cs="Times New Roman"/>
          <w:b/>
          <w:color w:val="818181"/>
          <w:kern w:val="36"/>
          <w:sz w:val="32"/>
          <w:szCs w:val="32"/>
          <w:lang w:eastAsia="de-DE"/>
        </w:rPr>
      </w:pPr>
    </w:p>
    <w:p w:rsidR="009F0E1D" w:rsidRPr="009F0E1D" w:rsidRDefault="009F0E1D" w:rsidP="009F0E1D">
      <w:pPr>
        <w:shd w:val="clear" w:color="auto" w:fill="FFFFFF"/>
        <w:spacing w:after="0" w:line="240" w:lineRule="auto"/>
        <w:outlineLvl w:val="0"/>
        <w:rPr>
          <w:rFonts w:ascii="Arial Rounded MT Bold" w:eastAsia="Times New Roman" w:hAnsi="Arial Rounded MT Bold" w:cs="Times New Roman"/>
          <w:color w:val="818181"/>
          <w:kern w:val="36"/>
          <w:sz w:val="28"/>
          <w:szCs w:val="28"/>
          <w:lang w:eastAsia="de-DE"/>
        </w:rPr>
      </w:pPr>
      <w:r w:rsidRPr="00D30D80">
        <w:rPr>
          <w:rFonts w:ascii="Arial Rounded MT Bold" w:eastAsia="Times New Roman" w:hAnsi="Arial Rounded MT Bold" w:cs="Times New Roman"/>
          <w:b/>
          <w:color w:val="818181"/>
          <w:kern w:val="36"/>
          <w:sz w:val="32"/>
          <w:szCs w:val="32"/>
          <w:lang w:eastAsia="de-DE"/>
        </w:rPr>
        <w:t>VEREINSLEBEN</w:t>
      </w:r>
      <w:r w:rsidRPr="00D30D80">
        <w:rPr>
          <w:rFonts w:ascii="Arial Rounded MT Bold" w:eastAsia="Times New Roman" w:hAnsi="Arial Rounded MT Bold" w:cs="Times New Roman"/>
          <w:color w:val="818181"/>
          <w:kern w:val="36"/>
          <w:sz w:val="32"/>
          <w:szCs w:val="32"/>
          <w:lang w:eastAsia="de-DE"/>
        </w:rPr>
        <w:t xml:space="preserve"> - </w:t>
      </w:r>
      <w:r w:rsidRPr="00D30D80">
        <w:rPr>
          <w:rFonts w:ascii="Arial Rounded MT Bold" w:eastAsia="Times New Roman" w:hAnsi="Arial Rounded MT Bold" w:cs="Times New Roman"/>
          <w:color w:val="818181"/>
          <w:kern w:val="36"/>
          <w:sz w:val="28"/>
          <w:szCs w:val="28"/>
          <w:lang w:eastAsia="de-DE"/>
        </w:rPr>
        <w:t xml:space="preserve">MGV Liedertafel Wiefelstede hat Proben </w:t>
      </w:r>
    </w:p>
    <w:p w:rsidR="009F0E1D" w:rsidRPr="009F0E1D" w:rsidRDefault="009F0E1D" w:rsidP="009F0E1D">
      <w:pPr>
        <w:shd w:val="clear" w:color="auto" w:fill="FFFFFF"/>
        <w:spacing w:after="0" w:line="240" w:lineRule="auto"/>
        <w:outlineLvl w:val="0"/>
        <w:rPr>
          <w:rFonts w:ascii="Arial Rounded MT Bold" w:eastAsia="Times New Roman" w:hAnsi="Arial Rounded MT Bold" w:cs="Times New Roman"/>
          <w:color w:val="818181"/>
          <w:kern w:val="36"/>
          <w:sz w:val="28"/>
          <w:szCs w:val="28"/>
          <w:lang w:eastAsia="de-DE"/>
        </w:rPr>
      </w:pPr>
      <w:r w:rsidRPr="00D30D80">
        <w:rPr>
          <w:rFonts w:ascii="Arial Rounded MT Bold" w:eastAsia="Times New Roman" w:hAnsi="Arial Rounded MT Bold" w:cs="Times New Roman"/>
          <w:color w:val="818181"/>
          <w:kern w:val="36"/>
          <w:sz w:val="28"/>
          <w:szCs w:val="28"/>
          <w:lang w:eastAsia="de-DE"/>
        </w:rPr>
        <w:t>aufgenommen – Probleme wegen Corona</w:t>
      </w:r>
    </w:p>
    <w:p w:rsidR="009F0E1D" w:rsidRPr="00D30D80" w:rsidRDefault="009F0E1D" w:rsidP="009F0E1D">
      <w:pPr>
        <w:shd w:val="clear" w:color="auto" w:fill="FFFFFF"/>
        <w:spacing w:after="0" w:line="240" w:lineRule="auto"/>
        <w:outlineLvl w:val="0"/>
        <w:rPr>
          <w:rFonts w:ascii="Merriweather" w:eastAsia="Times New Roman" w:hAnsi="Merriweather" w:cs="Times New Roman"/>
          <w:color w:val="818181"/>
          <w:kern w:val="36"/>
          <w:sz w:val="27"/>
          <w:szCs w:val="27"/>
          <w:lang w:eastAsia="de-DE"/>
        </w:rPr>
      </w:pPr>
    </w:p>
    <w:p w:rsidR="009F0E1D" w:rsidRPr="00D30D80" w:rsidRDefault="009F0E1D" w:rsidP="009F0E1D">
      <w:pPr>
        <w:shd w:val="clear" w:color="auto" w:fill="D6D6D6"/>
        <w:spacing w:after="0" w:line="240" w:lineRule="auto"/>
        <w:rPr>
          <w:rFonts w:ascii="Merriweather" w:eastAsia="Times New Roman" w:hAnsi="Merriweather" w:cs="Times New Roman"/>
          <w:color w:val="000000"/>
          <w:sz w:val="2"/>
          <w:szCs w:val="2"/>
          <w:lang w:eastAsia="de-DE"/>
        </w:rPr>
      </w:pPr>
      <w:r w:rsidRPr="00D30D80">
        <w:rPr>
          <w:rFonts w:ascii="Merriweather" w:eastAsia="Times New Roman" w:hAnsi="Merriweather" w:cs="Times New Roman"/>
          <w:noProof/>
          <w:color w:val="000000"/>
          <w:sz w:val="2"/>
          <w:szCs w:val="2"/>
          <w:lang w:eastAsia="de-DE"/>
        </w:rPr>
        <w:drawing>
          <wp:inline distT="0" distB="0" distL="0" distR="0" wp14:anchorId="7DEF83E6" wp14:editId="68A3FFFE">
            <wp:extent cx="5791200" cy="3008709"/>
            <wp:effectExtent l="0" t="0" r="0" b="1270"/>
            <wp:docPr id="2" name="Bild 2" descr="Der MGV Liedertafel Wiefelstede: Geprobt wurde wegen der Pandemie auch draußen. BILD: priv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r MGV Liedertafel Wiefelstede: Geprobt wurde wegen der Pandemie auch draußen. BILD: priva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897" cy="307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E1D" w:rsidRDefault="009F0E1D" w:rsidP="009F0E1D">
      <w:pPr>
        <w:shd w:val="clear" w:color="auto" w:fill="FFFFFF"/>
        <w:spacing w:after="75" w:line="240" w:lineRule="auto"/>
        <w:rPr>
          <w:rFonts w:ascii="Merriweather" w:eastAsia="Times New Roman" w:hAnsi="Merriweather" w:cs="Times New Roman"/>
          <w:caps/>
          <w:color w:val="2C2C2C"/>
          <w:sz w:val="15"/>
          <w:szCs w:val="15"/>
          <w:lang w:eastAsia="de-DE"/>
        </w:rPr>
      </w:pPr>
    </w:p>
    <w:p w:rsidR="009F0E1D" w:rsidRPr="009F0E1D" w:rsidRDefault="009F0E1D" w:rsidP="009F0E1D">
      <w:pPr>
        <w:shd w:val="clear" w:color="auto" w:fill="FFFFFF"/>
        <w:spacing w:after="75" w:line="240" w:lineRule="auto"/>
        <w:rPr>
          <w:rFonts w:ascii="Arial Rounded MT Bold" w:eastAsia="Times New Roman" w:hAnsi="Arial Rounded MT Bold" w:cs="Times New Roman"/>
          <w:caps/>
          <w:color w:val="2C2C2C"/>
          <w:sz w:val="20"/>
          <w:szCs w:val="20"/>
          <w:lang w:eastAsia="de-DE"/>
        </w:rPr>
      </w:pPr>
      <w:r w:rsidRPr="00D30D80">
        <w:rPr>
          <w:rFonts w:ascii="Arial Rounded MT Bold" w:eastAsia="Times New Roman" w:hAnsi="Arial Rounded MT Bold" w:cs="Times New Roman"/>
          <w:caps/>
          <w:color w:val="2C2C2C"/>
          <w:sz w:val="20"/>
          <w:szCs w:val="20"/>
          <w:lang w:eastAsia="de-DE"/>
        </w:rPr>
        <w:t xml:space="preserve">DER MGV LIEDERTAFEL WIEFELSTEDE: GEPROBT WURDE WEGEN DER PANDEMIE AUCH DRAUSSEN. </w:t>
      </w:r>
    </w:p>
    <w:p w:rsidR="009F0E1D" w:rsidRPr="00D30D80" w:rsidRDefault="009F0E1D" w:rsidP="009F0E1D">
      <w:pPr>
        <w:shd w:val="clear" w:color="auto" w:fill="FFFFFF"/>
        <w:spacing w:after="75" w:line="240" w:lineRule="auto"/>
        <w:rPr>
          <w:rFonts w:ascii="Arial Rounded MT Bold" w:eastAsia="Times New Roman" w:hAnsi="Arial Rounded MT Bold" w:cs="Times New Roman"/>
          <w:caps/>
          <w:color w:val="2C2C2C"/>
          <w:sz w:val="20"/>
          <w:szCs w:val="20"/>
          <w:lang w:eastAsia="de-DE"/>
        </w:rPr>
      </w:pPr>
      <w:r w:rsidRPr="00D30D80">
        <w:rPr>
          <w:rFonts w:ascii="Arial Rounded MT Bold" w:eastAsia="Times New Roman" w:hAnsi="Arial Rounded MT Bold" w:cs="Times New Roman"/>
          <w:caps/>
          <w:color w:val="2C2C2C"/>
          <w:sz w:val="20"/>
          <w:szCs w:val="20"/>
          <w:lang w:eastAsia="de-DE"/>
        </w:rPr>
        <w:t>BILD: PRIVA</w:t>
      </w:r>
      <w:r w:rsidRPr="009F0E1D">
        <w:rPr>
          <w:rFonts w:ascii="Arial Rounded MT Bold" w:eastAsia="Times New Roman" w:hAnsi="Arial Rounded MT Bold" w:cs="Times New Roman"/>
          <w:caps/>
          <w:color w:val="2C2C2C"/>
          <w:sz w:val="20"/>
          <w:szCs w:val="20"/>
          <w:lang w:eastAsia="de-DE"/>
        </w:rPr>
        <w:t>T</w:t>
      </w:r>
    </w:p>
    <w:p w:rsidR="009F0E1D" w:rsidRDefault="009F0E1D" w:rsidP="009F0E1D">
      <w:pPr>
        <w:shd w:val="clear" w:color="auto" w:fill="FFFFFF"/>
        <w:spacing w:after="0" w:line="240" w:lineRule="auto"/>
        <w:rPr>
          <w:rFonts w:ascii="Merriweather" w:eastAsia="Times New Roman" w:hAnsi="Merriweather" w:cs="Times New Roman"/>
          <w:color w:val="2C2C2C"/>
          <w:sz w:val="27"/>
          <w:szCs w:val="27"/>
          <w:lang w:eastAsia="de-DE"/>
        </w:rPr>
      </w:pPr>
    </w:p>
    <w:p w:rsidR="009F0E1D" w:rsidRPr="009F0E1D" w:rsidRDefault="009F0E1D" w:rsidP="009F0E1D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color w:val="2C2C2C"/>
          <w:sz w:val="20"/>
          <w:szCs w:val="20"/>
          <w:lang w:eastAsia="de-DE"/>
        </w:rPr>
      </w:pPr>
      <w:r w:rsidRPr="00D30D80">
        <w:rPr>
          <w:rFonts w:ascii="Arial Rounded MT Bold" w:eastAsia="Times New Roman" w:hAnsi="Arial Rounded MT Bold" w:cs="Times New Roman"/>
          <w:color w:val="2C2C2C"/>
          <w:sz w:val="20"/>
          <w:szCs w:val="20"/>
          <w:lang w:eastAsia="de-DE"/>
        </w:rPr>
        <w:t>Jens Schopp</w:t>
      </w:r>
      <w:r w:rsidRPr="009F0E1D">
        <w:rPr>
          <w:rFonts w:ascii="Arial Rounded MT Bold" w:eastAsia="Times New Roman" w:hAnsi="Arial Rounded MT Bold" w:cs="Times New Roman"/>
          <w:color w:val="2C2C2C"/>
          <w:sz w:val="20"/>
          <w:szCs w:val="20"/>
          <w:lang w:eastAsia="de-DE"/>
        </w:rPr>
        <w:t xml:space="preserve">, </w:t>
      </w:r>
      <w:r w:rsidRPr="00D30D80">
        <w:rPr>
          <w:rFonts w:ascii="Arial Rounded MT Bold" w:eastAsia="Times New Roman" w:hAnsi="Arial Rounded MT Bold" w:cs="Times New Roman"/>
          <w:b/>
          <w:bCs/>
          <w:color w:val="2C2C2C"/>
          <w:sz w:val="20"/>
          <w:szCs w:val="20"/>
          <w:lang w:eastAsia="de-DE"/>
        </w:rPr>
        <w:t>WIEFELSTEDE.</w:t>
      </w:r>
      <w:r w:rsidRPr="00D30D80">
        <w:rPr>
          <w:rFonts w:ascii="Arial Rounded MT Bold" w:eastAsia="Times New Roman" w:hAnsi="Arial Rounded MT Bold" w:cs="Times New Roman"/>
          <w:color w:val="2C2C2C"/>
          <w:sz w:val="20"/>
          <w:szCs w:val="20"/>
          <w:lang w:eastAsia="de-DE"/>
        </w:rPr>
        <w:t> (JNS)</w:t>
      </w:r>
    </w:p>
    <w:p w:rsidR="009F0E1D" w:rsidRDefault="009F0E1D" w:rsidP="009F0E1D">
      <w:pPr>
        <w:shd w:val="clear" w:color="auto" w:fill="FFFFFF"/>
        <w:spacing w:after="0" w:line="240" w:lineRule="auto"/>
        <w:rPr>
          <w:rFonts w:ascii="Merriweather" w:eastAsia="Times New Roman" w:hAnsi="Merriweather" w:cs="Times New Roman"/>
          <w:color w:val="2C2C2C"/>
          <w:sz w:val="24"/>
          <w:szCs w:val="24"/>
          <w:lang w:eastAsia="de-DE"/>
        </w:rPr>
      </w:pPr>
    </w:p>
    <w:p w:rsidR="009F0E1D" w:rsidRPr="00D30D80" w:rsidRDefault="009F0E1D" w:rsidP="009F0E1D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color w:val="2C2C2C"/>
          <w:sz w:val="24"/>
          <w:szCs w:val="24"/>
          <w:lang w:eastAsia="de-DE"/>
        </w:rPr>
      </w:pPr>
      <w:r w:rsidRPr="00D30D80">
        <w:rPr>
          <w:rFonts w:ascii="Arial Rounded MT Bold" w:eastAsia="Times New Roman" w:hAnsi="Arial Rounded MT Bold" w:cs="Times New Roman"/>
          <w:color w:val="2C2C2C"/>
          <w:sz w:val="24"/>
          <w:szCs w:val="24"/>
          <w:lang w:eastAsia="de-DE"/>
        </w:rPr>
        <w:t>Schwierige Zeiten für die Freunde des Gesangs: In den Hochzeiten</w:t>
      </w:r>
      <w:r w:rsidRPr="009F0E1D">
        <w:rPr>
          <w:rFonts w:ascii="Arial Rounded MT Bold" w:eastAsia="Times New Roman" w:hAnsi="Arial Rounded MT Bold" w:cs="Times New Roman"/>
          <w:color w:val="2C2C2C"/>
          <w:sz w:val="24"/>
          <w:szCs w:val="24"/>
          <w:lang w:eastAsia="de-DE"/>
        </w:rPr>
        <w:t xml:space="preserve"> de</w:t>
      </w:r>
      <w:r w:rsidRPr="00D30D80">
        <w:rPr>
          <w:rFonts w:ascii="Arial Rounded MT Bold" w:eastAsia="Times New Roman" w:hAnsi="Arial Rounded MT Bold" w:cs="Times New Roman"/>
          <w:color w:val="2C2C2C"/>
          <w:sz w:val="24"/>
          <w:szCs w:val="24"/>
          <w:lang w:eastAsia="de-DE"/>
        </w:rPr>
        <w:t>r Pandemie konnte überhaupt nicht geprobt werden, sagt Klaus</w:t>
      </w:r>
      <w:r w:rsidRPr="009F0E1D">
        <w:rPr>
          <w:rFonts w:ascii="Arial Rounded MT Bold" w:eastAsia="Times New Roman" w:hAnsi="Arial Rounded MT Bold" w:cs="Times New Roman"/>
          <w:color w:val="2C2C2C"/>
          <w:sz w:val="24"/>
          <w:szCs w:val="24"/>
          <w:lang w:eastAsia="de-DE"/>
        </w:rPr>
        <w:t xml:space="preserve"> </w:t>
      </w:r>
      <w:r w:rsidRPr="00D30D80">
        <w:rPr>
          <w:rFonts w:ascii="Arial Rounded MT Bold" w:eastAsia="Times New Roman" w:hAnsi="Arial Rounded MT Bold" w:cs="Times New Roman"/>
          <w:color w:val="2C2C2C"/>
          <w:sz w:val="24"/>
          <w:szCs w:val="24"/>
          <w:lang w:eastAsia="de-DE"/>
        </w:rPr>
        <w:t>Stolle. Er ist Vorsitzender</w:t>
      </w:r>
      <w:r w:rsidRPr="009F0E1D">
        <w:rPr>
          <w:rFonts w:ascii="Arial Rounded MT Bold" w:eastAsia="Times New Roman" w:hAnsi="Arial Rounded MT Bold" w:cs="Times New Roman"/>
          <w:color w:val="2C2C2C"/>
          <w:sz w:val="24"/>
          <w:szCs w:val="24"/>
          <w:lang w:eastAsia="de-DE"/>
        </w:rPr>
        <w:t xml:space="preserve"> </w:t>
      </w:r>
      <w:r w:rsidRPr="00D30D80">
        <w:rPr>
          <w:rFonts w:ascii="Arial Rounded MT Bold" w:eastAsia="Times New Roman" w:hAnsi="Arial Rounded MT Bold" w:cs="Times New Roman"/>
          <w:color w:val="2C2C2C"/>
          <w:sz w:val="24"/>
          <w:szCs w:val="24"/>
          <w:lang w:eastAsia="de-DE"/>
        </w:rPr>
        <w:t>des</w:t>
      </w:r>
      <w:r w:rsidRPr="009F0E1D">
        <w:rPr>
          <w:rFonts w:ascii="Arial Rounded MT Bold" w:eastAsia="Times New Roman" w:hAnsi="Arial Rounded MT Bold" w:cs="Times New Roman"/>
          <w:color w:val="2C2C2C"/>
          <w:sz w:val="24"/>
          <w:szCs w:val="24"/>
          <w:lang w:eastAsia="de-DE"/>
        </w:rPr>
        <w:t xml:space="preserve"> </w:t>
      </w:r>
      <w:r w:rsidRPr="00D30D80">
        <w:rPr>
          <w:rFonts w:ascii="Arial Rounded MT Bold" w:eastAsia="Times New Roman" w:hAnsi="Arial Rounded MT Bold" w:cs="Times New Roman"/>
          <w:color w:val="2C2C2C"/>
          <w:sz w:val="24"/>
          <w:szCs w:val="24"/>
          <w:lang w:eastAsia="de-DE"/>
        </w:rPr>
        <w:t>Männergesangvereins Liedertafel von</w:t>
      </w:r>
      <w:r w:rsidRPr="009F0E1D">
        <w:rPr>
          <w:rFonts w:ascii="Arial Rounded MT Bold" w:eastAsia="Times New Roman" w:hAnsi="Arial Rounded MT Bold" w:cs="Times New Roman"/>
          <w:color w:val="2C2C2C"/>
          <w:sz w:val="24"/>
          <w:szCs w:val="24"/>
          <w:lang w:eastAsia="de-DE"/>
        </w:rPr>
        <w:t xml:space="preserve"> </w:t>
      </w:r>
      <w:r w:rsidRPr="00D30D80">
        <w:rPr>
          <w:rFonts w:ascii="Arial Rounded MT Bold" w:eastAsia="Times New Roman" w:hAnsi="Arial Rounded MT Bold" w:cs="Times New Roman"/>
          <w:color w:val="2C2C2C"/>
          <w:sz w:val="24"/>
          <w:szCs w:val="24"/>
          <w:lang w:eastAsia="de-DE"/>
        </w:rPr>
        <w:t>1880. Der älteste Verein in Wiefelstede. Das Vereinsleben kam zum Erliegen. „Viele Sänger sind immer noch vorsichtig“, so Stolle. Schließlich seien die meisten „nicht mehr 30“, wie Stolle sagt. Niemand wolle</w:t>
      </w:r>
      <w:r w:rsidRPr="009F0E1D">
        <w:rPr>
          <w:rFonts w:ascii="Arial Rounded MT Bold" w:eastAsia="Times New Roman" w:hAnsi="Arial Rounded MT Bold" w:cs="Times New Roman"/>
          <w:color w:val="2C2C2C"/>
          <w:sz w:val="24"/>
          <w:szCs w:val="24"/>
          <w:lang w:eastAsia="de-DE"/>
        </w:rPr>
        <w:t xml:space="preserve"> </w:t>
      </w:r>
      <w:r w:rsidRPr="00D30D80">
        <w:rPr>
          <w:rFonts w:ascii="Arial Rounded MT Bold" w:eastAsia="Times New Roman" w:hAnsi="Arial Rounded MT Bold" w:cs="Times New Roman"/>
          <w:color w:val="2C2C2C"/>
          <w:sz w:val="24"/>
          <w:szCs w:val="24"/>
          <w:lang w:eastAsia="de-DE"/>
        </w:rPr>
        <w:t>sich mit dem tückischen Virus infizieren. Gerade beim Singen. Aber man sei wieder mit dem Singen angefangen.</w:t>
      </w:r>
    </w:p>
    <w:p w:rsidR="009F0E1D" w:rsidRPr="00D30D80" w:rsidRDefault="009F0E1D" w:rsidP="009F0E1D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color w:val="2C2C2C"/>
          <w:sz w:val="24"/>
          <w:szCs w:val="24"/>
          <w:lang w:eastAsia="de-DE"/>
        </w:rPr>
      </w:pPr>
      <w:r w:rsidRPr="00D30D80">
        <w:rPr>
          <w:rFonts w:ascii="Arial Rounded MT Bold" w:eastAsia="Times New Roman" w:hAnsi="Arial Rounded MT Bold" w:cs="Times New Roman"/>
          <w:color w:val="2C2C2C"/>
          <w:sz w:val="24"/>
          <w:szCs w:val="24"/>
          <w:lang w:eastAsia="de-DE"/>
        </w:rPr>
        <w:t>Im Winter sei es richtig schwierig gewesen. Man habe sich kaum treffen</w:t>
      </w:r>
      <w:r w:rsidRPr="009F0E1D">
        <w:rPr>
          <w:rFonts w:ascii="Arial Rounded MT Bold" w:eastAsia="Times New Roman" w:hAnsi="Arial Rounded MT Bold" w:cs="Times New Roman"/>
          <w:color w:val="2C2C2C"/>
          <w:sz w:val="24"/>
          <w:szCs w:val="24"/>
          <w:lang w:eastAsia="de-DE"/>
        </w:rPr>
        <w:t xml:space="preserve"> </w:t>
      </w:r>
      <w:r w:rsidRPr="00D30D80">
        <w:rPr>
          <w:rFonts w:ascii="Arial Rounded MT Bold" w:eastAsia="Times New Roman" w:hAnsi="Arial Rounded MT Bold" w:cs="Times New Roman"/>
          <w:color w:val="2C2C2C"/>
          <w:sz w:val="24"/>
          <w:szCs w:val="24"/>
          <w:lang w:eastAsia="de-DE"/>
        </w:rPr>
        <w:t>können, so der Vorsitzende. Dann nur mit maximal zehn Personen. Die Liedertafel hat aber 35 Chormitglieder. „Und wenn dann noch die Abstände eingehalten werden müssen, ist das für den Probenbetrieb auch</w:t>
      </w:r>
      <w:r w:rsidRPr="009F0E1D">
        <w:rPr>
          <w:rFonts w:ascii="Arial Rounded MT Bold" w:eastAsia="Times New Roman" w:hAnsi="Arial Rounded MT Bold" w:cs="Times New Roman"/>
          <w:color w:val="2C2C2C"/>
          <w:sz w:val="24"/>
          <w:szCs w:val="24"/>
          <w:lang w:eastAsia="de-DE"/>
        </w:rPr>
        <w:t xml:space="preserve"> </w:t>
      </w:r>
      <w:r w:rsidRPr="00D30D80">
        <w:rPr>
          <w:rFonts w:ascii="Arial Rounded MT Bold" w:eastAsia="Times New Roman" w:hAnsi="Arial Rounded MT Bold" w:cs="Times New Roman"/>
          <w:color w:val="2C2C2C"/>
          <w:sz w:val="24"/>
          <w:szCs w:val="24"/>
          <w:lang w:eastAsia="de-DE"/>
        </w:rPr>
        <w:t>nicht förderlich“, weiß Klaus Stolle. Und dann müsse auch noch regelmä</w:t>
      </w:r>
      <w:r w:rsidRPr="009F0E1D">
        <w:rPr>
          <w:rFonts w:ascii="Arial Rounded MT Bold" w:eastAsia="Times New Roman" w:hAnsi="Arial Rounded MT Bold" w:cs="Times New Roman"/>
          <w:color w:val="2C2C2C"/>
          <w:sz w:val="24"/>
          <w:szCs w:val="24"/>
          <w:lang w:eastAsia="de-DE"/>
        </w:rPr>
        <w:t>ß</w:t>
      </w:r>
      <w:r w:rsidRPr="00D30D80">
        <w:rPr>
          <w:rFonts w:ascii="Arial Rounded MT Bold" w:eastAsia="Times New Roman" w:hAnsi="Arial Rounded MT Bold" w:cs="Times New Roman"/>
          <w:color w:val="2C2C2C"/>
          <w:sz w:val="24"/>
          <w:szCs w:val="24"/>
          <w:lang w:eastAsia="de-DE"/>
        </w:rPr>
        <w:t>ig gelüftet werden. Geprobt wird normalerweise im Gasthaus Rabe.</w:t>
      </w:r>
      <w:r w:rsidRPr="009F0E1D">
        <w:rPr>
          <w:rFonts w:ascii="Arial Rounded MT Bold" w:eastAsia="Times New Roman" w:hAnsi="Arial Rounded MT Bold" w:cs="Times New Roman"/>
          <w:color w:val="2C2C2C"/>
          <w:sz w:val="24"/>
          <w:szCs w:val="24"/>
          <w:lang w:eastAsia="de-DE"/>
        </w:rPr>
        <w:t xml:space="preserve"> </w:t>
      </w:r>
      <w:r w:rsidRPr="00D30D80">
        <w:rPr>
          <w:rFonts w:ascii="Arial Rounded MT Bold" w:eastAsia="Times New Roman" w:hAnsi="Arial Rounded MT Bold" w:cs="Times New Roman"/>
          <w:color w:val="2C2C2C"/>
          <w:sz w:val="24"/>
          <w:szCs w:val="24"/>
          <w:lang w:eastAsia="de-DE"/>
        </w:rPr>
        <w:t>Zwischendurch mussten die Sänger aber ausweichen, weil die Unternehmerfamilie in der Gast</w:t>
      </w:r>
      <w:bookmarkStart w:id="0" w:name="_GoBack"/>
      <w:bookmarkEnd w:id="0"/>
      <w:r w:rsidRPr="00D30D80">
        <w:rPr>
          <w:rFonts w:ascii="Arial Rounded MT Bold" w:eastAsia="Times New Roman" w:hAnsi="Arial Rounded MT Bold" w:cs="Times New Roman"/>
          <w:color w:val="2C2C2C"/>
          <w:sz w:val="24"/>
          <w:szCs w:val="24"/>
          <w:lang w:eastAsia="de-DE"/>
        </w:rPr>
        <w:t>stätte renoviert hat.</w:t>
      </w:r>
    </w:p>
    <w:p w:rsidR="009F0E1D" w:rsidRPr="009F0E1D" w:rsidRDefault="009F0E1D" w:rsidP="009F0E1D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color w:val="2C2C2C"/>
          <w:sz w:val="24"/>
          <w:szCs w:val="24"/>
          <w:lang w:eastAsia="de-DE"/>
        </w:rPr>
      </w:pPr>
    </w:p>
    <w:p w:rsidR="009F0E1D" w:rsidRPr="009F0E1D" w:rsidRDefault="009F0E1D" w:rsidP="009F0E1D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color w:val="2C2C2C"/>
          <w:sz w:val="24"/>
          <w:szCs w:val="24"/>
          <w:lang w:eastAsia="de-DE"/>
        </w:rPr>
      </w:pPr>
      <w:r w:rsidRPr="00D30D80">
        <w:rPr>
          <w:rFonts w:ascii="Arial Rounded MT Bold" w:eastAsia="Times New Roman" w:hAnsi="Arial Rounded MT Bold" w:cs="Times New Roman"/>
          <w:color w:val="2C2C2C"/>
          <w:sz w:val="24"/>
          <w:szCs w:val="24"/>
          <w:lang w:eastAsia="de-DE"/>
        </w:rPr>
        <w:t>Sommertags haben die Sänger zum Teil draußen geprobt. Das alles sei für</w:t>
      </w:r>
      <w:r w:rsidRPr="009F0E1D">
        <w:rPr>
          <w:rFonts w:ascii="Arial Rounded MT Bold" w:eastAsia="Times New Roman" w:hAnsi="Arial Rounded MT Bold" w:cs="Times New Roman"/>
          <w:color w:val="2C2C2C"/>
          <w:sz w:val="24"/>
          <w:szCs w:val="24"/>
          <w:lang w:eastAsia="de-DE"/>
        </w:rPr>
        <w:t xml:space="preserve"> </w:t>
      </w:r>
      <w:r w:rsidRPr="00D30D80">
        <w:rPr>
          <w:rFonts w:ascii="Arial Rounded MT Bold" w:eastAsia="Times New Roman" w:hAnsi="Arial Rounded MT Bold" w:cs="Times New Roman"/>
          <w:color w:val="2C2C2C"/>
          <w:sz w:val="24"/>
          <w:szCs w:val="24"/>
          <w:lang w:eastAsia="de-DE"/>
        </w:rPr>
        <w:t xml:space="preserve">eine gute Chorarbeit nicht gerade zuträglich. „Die Sänger stehen normalerweise dicht zusammen. Das ist in den Pandemiezeiten natürlich möglich.“ </w:t>
      </w:r>
    </w:p>
    <w:p w:rsidR="009F0E1D" w:rsidRPr="009F0E1D" w:rsidRDefault="009F0E1D" w:rsidP="009F0E1D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color w:val="2C2C2C"/>
          <w:sz w:val="24"/>
          <w:szCs w:val="24"/>
          <w:lang w:eastAsia="de-DE"/>
        </w:rPr>
      </w:pPr>
    </w:p>
    <w:p w:rsidR="009F0E1D" w:rsidRPr="009F0E1D" w:rsidRDefault="009F0E1D" w:rsidP="009F0E1D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color w:val="2C2C2C"/>
          <w:sz w:val="24"/>
          <w:szCs w:val="24"/>
          <w:lang w:eastAsia="de-DE"/>
        </w:rPr>
      </w:pPr>
      <w:r w:rsidRPr="00D30D80">
        <w:rPr>
          <w:rFonts w:ascii="Arial Rounded MT Bold" w:eastAsia="Times New Roman" w:hAnsi="Arial Rounded MT Bold" w:cs="Times New Roman"/>
          <w:color w:val="2C2C2C"/>
          <w:sz w:val="24"/>
          <w:szCs w:val="24"/>
          <w:lang w:eastAsia="de-DE"/>
        </w:rPr>
        <w:t>Seit zwei Jahren leide die Chorarbeit erheblich, klagt Stolle. Im Moment befinde man sich in der Osterpause. Aber: Die Sänger seien bei der Stange geblieben. Das stimmt Stolle auch für die Zukunft optimistisch, was die weitere</w:t>
      </w:r>
      <w:r w:rsidRPr="009F0E1D">
        <w:rPr>
          <w:rFonts w:ascii="Arial Rounded MT Bold" w:eastAsia="Times New Roman" w:hAnsi="Arial Rounded MT Bold" w:cs="Times New Roman"/>
          <w:color w:val="2C2C2C"/>
          <w:sz w:val="24"/>
          <w:szCs w:val="24"/>
          <w:lang w:eastAsia="de-DE"/>
        </w:rPr>
        <w:t xml:space="preserve"> </w:t>
      </w:r>
      <w:r w:rsidRPr="00D30D80">
        <w:rPr>
          <w:rFonts w:ascii="Arial Rounded MT Bold" w:eastAsia="Times New Roman" w:hAnsi="Arial Rounded MT Bold" w:cs="Times New Roman"/>
          <w:color w:val="2C2C2C"/>
          <w:sz w:val="24"/>
          <w:szCs w:val="24"/>
          <w:lang w:eastAsia="de-DE"/>
        </w:rPr>
        <w:t xml:space="preserve">Zukunft des Vereins angehe. Ein Chor in Rastede habe sich in der </w:t>
      </w:r>
      <w:proofErr w:type="spellStart"/>
      <w:r w:rsidRPr="00D30D80">
        <w:rPr>
          <w:rFonts w:ascii="Arial Rounded MT Bold" w:eastAsia="Times New Roman" w:hAnsi="Arial Rounded MT Bold" w:cs="Times New Roman"/>
          <w:color w:val="2C2C2C"/>
          <w:sz w:val="24"/>
          <w:szCs w:val="24"/>
          <w:lang w:eastAsia="de-DE"/>
        </w:rPr>
        <w:t>Coronazeit</w:t>
      </w:r>
      <w:proofErr w:type="spellEnd"/>
      <w:r w:rsidRPr="00D30D80">
        <w:rPr>
          <w:rFonts w:ascii="Arial Rounded MT Bold" w:eastAsia="Times New Roman" w:hAnsi="Arial Rounded MT Bold" w:cs="Times New Roman"/>
          <w:color w:val="2C2C2C"/>
          <w:sz w:val="24"/>
          <w:szCs w:val="24"/>
          <w:lang w:eastAsia="de-DE"/>
        </w:rPr>
        <w:t xml:space="preserve"> aufgelöst. Das ist der </w:t>
      </w:r>
      <w:proofErr w:type="spellStart"/>
      <w:r w:rsidRPr="00D30D80">
        <w:rPr>
          <w:rFonts w:ascii="Arial Rounded MT Bold" w:eastAsia="Times New Roman" w:hAnsi="Arial Rounded MT Bold" w:cs="Times New Roman"/>
          <w:color w:val="2C2C2C"/>
          <w:sz w:val="24"/>
          <w:szCs w:val="24"/>
          <w:lang w:eastAsia="de-DE"/>
        </w:rPr>
        <w:t>Wiefelsteder</w:t>
      </w:r>
      <w:proofErr w:type="spellEnd"/>
      <w:r w:rsidRPr="00D30D80">
        <w:rPr>
          <w:rFonts w:ascii="Arial Rounded MT Bold" w:eastAsia="Times New Roman" w:hAnsi="Arial Rounded MT Bold" w:cs="Times New Roman"/>
          <w:color w:val="2C2C2C"/>
          <w:sz w:val="24"/>
          <w:szCs w:val="24"/>
          <w:lang w:eastAsia="de-DE"/>
        </w:rPr>
        <w:t xml:space="preserve"> Liedertafel erspart geblieben. Aber Stolle sagt: „Es ist schwierig, wieder zurückzukehren.“ Mehr als ein halbes Jahr Pause habe man im vergangenen Jahr einlegen müssen, berichtet Friedrich </w:t>
      </w:r>
      <w:proofErr w:type="spellStart"/>
      <w:r w:rsidRPr="00D30D80">
        <w:rPr>
          <w:rFonts w:ascii="Arial Rounded MT Bold" w:eastAsia="Times New Roman" w:hAnsi="Arial Rounded MT Bold" w:cs="Times New Roman"/>
          <w:color w:val="2C2C2C"/>
          <w:sz w:val="24"/>
          <w:szCs w:val="24"/>
          <w:lang w:eastAsia="de-DE"/>
        </w:rPr>
        <w:t>Schmacker</w:t>
      </w:r>
      <w:proofErr w:type="spellEnd"/>
      <w:r w:rsidRPr="00D30D80">
        <w:rPr>
          <w:rFonts w:ascii="Arial Rounded MT Bold" w:eastAsia="Times New Roman" w:hAnsi="Arial Rounded MT Bold" w:cs="Times New Roman"/>
          <w:color w:val="2C2C2C"/>
          <w:sz w:val="24"/>
          <w:szCs w:val="24"/>
          <w:lang w:eastAsia="de-DE"/>
        </w:rPr>
        <w:t xml:space="preserve">, Schriftführer des Vereins. Das sei schon eine harte Zeit für den Verein gewesen. </w:t>
      </w:r>
    </w:p>
    <w:p w:rsidR="009F0E1D" w:rsidRPr="009F0E1D" w:rsidRDefault="009F0E1D" w:rsidP="009F0E1D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color w:val="2C2C2C"/>
          <w:sz w:val="24"/>
          <w:szCs w:val="24"/>
          <w:lang w:eastAsia="de-DE"/>
        </w:rPr>
      </w:pPr>
    </w:p>
    <w:p w:rsidR="009F0E1D" w:rsidRPr="00D30D80" w:rsidRDefault="009F0E1D" w:rsidP="009F0E1D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color w:val="2C2C2C"/>
          <w:sz w:val="24"/>
          <w:szCs w:val="24"/>
          <w:lang w:eastAsia="de-DE"/>
        </w:rPr>
      </w:pPr>
      <w:r w:rsidRPr="00D30D80">
        <w:rPr>
          <w:rFonts w:ascii="Arial Rounded MT Bold" w:eastAsia="Times New Roman" w:hAnsi="Arial Rounded MT Bold" w:cs="Times New Roman"/>
          <w:color w:val="2C2C2C"/>
          <w:sz w:val="24"/>
          <w:szCs w:val="24"/>
          <w:lang w:eastAsia="de-DE"/>
        </w:rPr>
        <w:t>Der Gospelchor in Wiefelstede wolle auch wieder mit den Proben anfangen, berichtet Klaus Stolle.</w:t>
      </w:r>
    </w:p>
    <w:p w:rsidR="00380D50" w:rsidRDefault="00380D50"/>
    <w:sectPr w:rsidR="00380D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erriweathe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1D"/>
    <w:rsid w:val="000052B5"/>
    <w:rsid w:val="00380D50"/>
    <w:rsid w:val="009F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3161"/>
  <w15:chartTrackingRefBased/>
  <w15:docId w15:val="{82E87F73-1947-46CE-ACDB-5F1B833F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F0E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Münter</dc:creator>
  <cp:keywords/>
  <dc:description/>
  <cp:lastModifiedBy>Matthias Münter</cp:lastModifiedBy>
  <cp:revision>1</cp:revision>
  <dcterms:created xsi:type="dcterms:W3CDTF">2022-03-30T12:56:00Z</dcterms:created>
  <dcterms:modified xsi:type="dcterms:W3CDTF">2022-03-30T13:10:00Z</dcterms:modified>
</cp:coreProperties>
</file>